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70C1C" w14:textId="77777777" w:rsidR="00F91D11" w:rsidRDefault="00F91D11" w:rsidP="006623CC">
      <w:pPr>
        <w:rPr>
          <w:b/>
          <w:sz w:val="32"/>
        </w:rPr>
      </w:pPr>
    </w:p>
    <w:p w14:paraId="4E886623" w14:textId="77777777" w:rsidR="006623CC" w:rsidRPr="006623CC" w:rsidRDefault="006623CC" w:rsidP="006623CC">
      <w:pPr>
        <w:rPr>
          <w:b/>
          <w:sz w:val="32"/>
        </w:rPr>
      </w:pPr>
      <w:r w:rsidRPr="006623CC">
        <w:rPr>
          <w:b/>
          <w:sz w:val="32"/>
        </w:rPr>
        <w:t xml:space="preserve">Tervetuloa </w:t>
      </w:r>
      <w:r>
        <w:rPr>
          <w:b/>
          <w:sz w:val="32"/>
        </w:rPr>
        <w:br/>
      </w:r>
      <w:r w:rsidRPr="006623CC">
        <w:rPr>
          <w:b/>
          <w:sz w:val="32"/>
        </w:rPr>
        <w:t>Suomen Taitoluisteluliiton kauden 2016-2017 pa</w:t>
      </w:r>
      <w:r>
        <w:rPr>
          <w:b/>
          <w:sz w:val="32"/>
        </w:rPr>
        <w:t xml:space="preserve">lkitsemistilaisuuteen ja MM2017 - </w:t>
      </w:r>
      <w:r w:rsidRPr="006623CC">
        <w:rPr>
          <w:b/>
          <w:sz w:val="32"/>
        </w:rPr>
        <w:t>vapaaehtoisten karonkkaan!</w:t>
      </w:r>
    </w:p>
    <w:p w14:paraId="61C32FFE" w14:textId="77777777" w:rsidR="001850D0" w:rsidRDefault="001850D0" w:rsidP="003E3CD3"/>
    <w:p w14:paraId="181516F7" w14:textId="77777777" w:rsidR="001850D0" w:rsidRPr="007754E8" w:rsidRDefault="00724242" w:rsidP="003E3CD3">
      <w:pPr>
        <w:rPr>
          <w:sz w:val="24"/>
        </w:rPr>
      </w:pPr>
      <w:r w:rsidRPr="007754E8">
        <w:rPr>
          <w:sz w:val="24"/>
        </w:rPr>
        <w:t xml:space="preserve">Tilaisuus järjestetään </w:t>
      </w:r>
      <w:proofErr w:type="spellStart"/>
      <w:r w:rsidRPr="007754E8">
        <w:rPr>
          <w:sz w:val="24"/>
        </w:rPr>
        <w:t>Wanhassa</w:t>
      </w:r>
      <w:proofErr w:type="spellEnd"/>
      <w:r w:rsidRPr="007754E8">
        <w:rPr>
          <w:sz w:val="24"/>
        </w:rPr>
        <w:t xml:space="preserve"> Satamassa (Kanavakatu 5) lauantaina 22.4.2017 klo 18-24.</w:t>
      </w:r>
    </w:p>
    <w:p w14:paraId="7C1EC696" w14:textId="72A0BB25" w:rsidR="00724242" w:rsidRPr="007754E8" w:rsidRDefault="00724242" w:rsidP="003E3CD3">
      <w:pPr>
        <w:rPr>
          <w:sz w:val="24"/>
        </w:rPr>
      </w:pPr>
      <w:r w:rsidRPr="007754E8">
        <w:rPr>
          <w:sz w:val="24"/>
        </w:rPr>
        <w:t>Tilaisuudessa</w:t>
      </w:r>
      <w:r w:rsidR="00D343A4" w:rsidRPr="007754E8">
        <w:rPr>
          <w:sz w:val="24"/>
        </w:rPr>
        <w:t xml:space="preserve"> palkittavina</w:t>
      </w:r>
      <w:r w:rsidRPr="007754E8">
        <w:rPr>
          <w:sz w:val="24"/>
        </w:rPr>
        <w:t xml:space="preserve"> ovat </w:t>
      </w:r>
      <w:r w:rsidR="00E013A7">
        <w:rPr>
          <w:sz w:val="24"/>
        </w:rPr>
        <w:t>vuoden 2017 Suomen m</w:t>
      </w:r>
      <w:r w:rsidR="00D343A4" w:rsidRPr="007754E8">
        <w:rPr>
          <w:sz w:val="24"/>
        </w:rPr>
        <w:t xml:space="preserve">estarit sekä muut ansioituneet urheilijat, toimitsijat ja seurat. </w:t>
      </w:r>
      <w:r w:rsidRPr="007754E8">
        <w:rPr>
          <w:sz w:val="24"/>
        </w:rPr>
        <w:t xml:space="preserve"> </w:t>
      </w:r>
    </w:p>
    <w:p w14:paraId="43B565EC" w14:textId="77777777" w:rsidR="006623CC" w:rsidRPr="007754E8" w:rsidRDefault="006623CC" w:rsidP="003E3CD3">
      <w:pPr>
        <w:rPr>
          <w:sz w:val="24"/>
        </w:rPr>
      </w:pPr>
      <w:r w:rsidRPr="007754E8">
        <w:rPr>
          <w:sz w:val="24"/>
        </w:rPr>
        <w:t xml:space="preserve">Palkitsemisten lisäksi nautimme maittavan illallisen sekä </w:t>
      </w:r>
      <w:r w:rsidR="00241A89" w:rsidRPr="007754E8">
        <w:rPr>
          <w:sz w:val="24"/>
        </w:rPr>
        <w:t xml:space="preserve">tanssimme tähtien kanssa. </w:t>
      </w:r>
    </w:p>
    <w:p w14:paraId="2113EB46" w14:textId="2F6FE4CE" w:rsidR="00D343A4" w:rsidRPr="007754E8" w:rsidRDefault="00D343A4" w:rsidP="003E3CD3">
      <w:pPr>
        <w:rPr>
          <w:sz w:val="24"/>
        </w:rPr>
      </w:pPr>
      <w:r w:rsidRPr="007754E8">
        <w:rPr>
          <w:sz w:val="24"/>
        </w:rPr>
        <w:t xml:space="preserve">Mukana </w:t>
      </w:r>
      <w:r w:rsidR="005C3583" w:rsidRPr="007754E8">
        <w:rPr>
          <w:sz w:val="24"/>
        </w:rPr>
        <w:t>juhlimassa</w:t>
      </w:r>
      <w:r w:rsidR="006C2876" w:rsidRPr="007754E8">
        <w:rPr>
          <w:sz w:val="24"/>
        </w:rPr>
        <w:t xml:space="preserve"> on seuraväkeä ympäri Suomen </w:t>
      </w:r>
      <w:r w:rsidRPr="007754E8">
        <w:rPr>
          <w:sz w:val="24"/>
        </w:rPr>
        <w:t xml:space="preserve">sekä taitoluistelun MM-kilpailuiden talkoolaiset, joille tämä juhla on myös kiitos isosta ponnistelusta kevään </w:t>
      </w:r>
      <w:r w:rsidR="00A67895">
        <w:rPr>
          <w:sz w:val="24"/>
        </w:rPr>
        <w:t>huikean hienojen kilpailuje</w:t>
      </w:r>
      <w:r w:rsidRPr="007754E8">
        <w:rPr>
          <w:sz w:val="24"/>
        </w:rPr>
        <w:t xml:space="preserve">n </w:t>
      </w:r>
      <w:r w:rsidR="00A67895">
        <w:rPr>
          <w:sz w:val="24"/>
        </w:rPr>
        <w:t xml:space="preserve">järjestelyjen </w:t>
      </w:r>
      <w:r w:rsidRPr="007754E8">
        <w:rPr>
          <w:sz w:val="24"/>
        </w:rPr>
        <w:t xml:space="preserve">eteen. </w:t>
      </w:r>
    </w:p>
    <w:p w14:paraId="14359C6C" w14:textId="6CB7C4F3" w:rsidR="00D343A4" w:rsidRPr="007754E8" w:rsidRDefault="00D343A4" w:rsidP="003E3CD3">
      <w:pPr>
        <w:rPr>
          <w:sz w:val="24"/>
        </w:rPr>
      </w:pPr>
      <w:r w:rsidRPr="007754E8">
        <w:rPr>
          <w:sz w:val="24"/>
        </w:rPr>
        <w:t xml:space="preserve">Tapahtumaan myydään illalliskortteja hintaan </w:t>
      </w:r>
      <w:r w:rsidR="00241A89" w:rsidRPr="007754E8">
        <w:rPr>
          <w:sz w:val="24"/>
        </w:rPr>
        <w:t>90€</w:t>
      </w:r>
      <w:r w:rsidR="00A67895">
        <w:rPr>
          <w:sz w:val="24"/>
        </w:rPr>
        <w:t xml:space="preserve"> (sisältää illallisen ja ohjelman)</w:t>
      </w:r>
      <w:r w:rsidR="00241A89" w:rsidRPr="007754E8">
        <w:rPr>
          <w:sz w:val="24"/>
        </w:rPr>
        <w:t xml:space="preserve">. </w:t>
      </w:r>
      <w:proofErr w:type="spellStart"/>
      <w:r w:rsidR="006E445F" w:rsidRPr="006E445F">
        <w:rPr>
          <w:i/>
          <w:sz w:val="24"/>
        </w:rPr>
        <w:t>Huom</w:t>
      </w:r>
      <w:proofErr w:type="spellEnd"/>
      <w:r w:rsidR="006E445F" w:rsidRPr="006E445F">
        <w:rPr>
          <w:i/>
          <w:sz w:val="24"/>
        </w:rPr>
        <w:t>! MM-talkoolaisille illallinen on maksuton</w:t>
      </w:r>
      <w:r w:rsidR="004D6BAF">
        <w:rPr>
          <w:i/>
          <w:sz w:val="24"/>
        </w:rPr>
        <w:t>.</w:t>
      </w:r>
      <w:bookmarkStart w:id="0" w:name="_GoBack"/>
      <w:bookmarkEnd w:id="0"/>
    </w:p>
    <w:p w14:paraId="67BE935B" w14:textId="77777777" w:rsidR="00D343A4" w:rsidRPr="007754E8" w:rsidRDefault="006C2876" w:rsidP="003E3CD3">
      <w:pPr>
        <w:rPr>
          <w:sz w:val="24"/>
        </w:rPr>
      </w:pPr>
      <w:r w:rsidRPr="007754E8">
        <w:rPr>
          <w:sz w:val="24"/>
        </w:rPr>
        <w:t xml:space="preserve">Samana päivänä pidetään Hotelli Presidentissä Taitoluisteluliiton kevätliittokokous sekä seuraseminaari. </w:t>
      </w:r>
      <w:r w:rsidR="00F772CC" w:rsidRPr="007754E8">
        <w:rPr>
          <w:sz w:val="24"/>
        </w:rPr>
        <w:t xml:space="preserve"> Koko päivän h</w:t>
      </w:r>
      <w:r w:rsidRPr="007754E8">
        <w:rPr>
          <w:sz w:val="24"/>
        </w:rPr>
        <w:t>inta</w:t>
      </w:r>
      <w:r w:rsidR="00DA267E" w:rsidRPr="007754E8">
        <w:rPr>
          <w:sz w:val="24"/>
        </w:rPr>
        <w:t xml:space="preserve">, sisältäen liittokokouksen, </w:t>
      </w:r>
      <w:r w:rsidR="00F772CC" w:rsidRPr="007754E8">
        <w:rPr>
          <w:sz w:val="24"/>
        </w:rPr>
        <w:t>s</w:t>
      </w:r>
      <w:r w:rsidR="00DA267E" w:rsidRPr="007754E8">
        <w:rPr>
          <w:sz w:val="24"/>
        </w:rPr>
        <w:t>euraseminaarin ja gaalaillallisen,</w:t>
      </w:r>
      <w:r w:rsidR="00D343A4" w:rsidRPr="007754E8">
        <w:rPr>
          <w:sz w:val="24"/>
        </w:rPr>
        <w:t xml:space="preserve"> </w:t>
      </w:r>
      <w:r w:rsidR="00F772CC" w:rsidRPr="007754E8">
        <w:rPr>
          <w:sz w:val="24"/>
        </w:rPr>
        <w:t xml:space="preserve">on </w:t>
      </w:r>
      <w:r w:rsidR="00D343A4" w:rsidRPr="007754E8">
        <w:rPr>
          <w:sz w:val="24"/>
        </w:rPr>
        <w:t>120€</w:t>
      </w:r>
      <w:r w:rsidR="00492612" w:rsidRPr="007754E8">
        <w:rPr>
          <w:sz w:val="24"/>
        </w:rPr>
        <w:t xml:space="preserve">. </w:t>
      </w:r>
    </w:p>
    <w:p w14:paraId="1857D092" w14:textId="7A85A663" w:rsidR="00E400FB" w:rsidRDefault="00924F97" w:rsidP="003E3CD3">
      <w:r w:rsidRPr="00E400FB">
        <w:rPr>
          <w:sz w:val="24"/>
        </w:rPr>
        <w:t>Ilmoittautumiset</w:t>
      </w:r>
      <w:r w:rsidR="00E400FB">
        <w:t>:</w:t>
      </w:r>
      <w:r w:rsidR="00E400FB">
        <w:br/>
      </w:r>
      <w:hyperlink r:id="rId8" w:history="1">
        <w:r w:rsidR="00E400FB" w:rsidRPr="00E400FB">
          <w:rPr>
            <w:rStyle w:val="Hyperlink"/>
          </w:rPr>
          <w:t>Liittokokous, S</w:t>
        </w:r>
        <w:r w:rsidR="00E400FB" w:rsidRPr="00E400FB">
          <w:rPr>
            <w:rStyle w:val="Hyperlink"/>
          </w:rPr>
          <w:t>e</w:t>
        </w:r>
        <w:r w:rsidR="00E400FB" w:rsidRPr="00E400FB">
          <w:rPr>
            <w:rStyle w:val="Hyperlink"/>
          </w:rPr>
          <w:t>uraseminaari ja Gaalaillallinen</w:t>
        </w:r>
      </w:hyperlink>
      <w:r w:rsidR="00C06F04">
        <w:br/>
      </w:r>
      <w:hyperlink r:id="rId9" w:history="1">
        <w:r w:rsidR="00C06F04" w:rsidRPr="00ED4A73">
          <w:rPr>
            <w:rStyle w:val="Hyperlink"/>
          </w:rPr>
          <w:t>Gaalaillallin</w:t>
        </w:r>
        <w:r w:rsidR="00C06F04" w:rsidRPr="00ED4A73">
          <w:rPr>
            <w:rStyle w:val="Hyperlink"/>
          </w:rPr>
          <w:t>e</w:t>
        </w:r>
        <w:r w:rsidR="00C06F04" w:rsidRPr="00ED4A73">
          <w:rPr>
            <w:rStyle w:val="Hyperlink"/>
          </w:rPr>
          <w:t xml:space="preserve">n, </w:t>
        </w:r>
        <w:r w:rsidR="00E400FB" w:rsidRPr="00ED4A73">
          <w:rPr>
            <w:rStyle w:val="Hyperlink"/>
          </w:rPr>
          <w:t>VAIN MM-Talkoolainen</w:t>
        </w:r>
      </w:hyperlink>
    </w:p>
    <w:p w14:paraId="30E1A1BA" w14:textId="77777777" w:rsidR="001850D0" w:rsidRDefault="001850D0" w:rsidP="003E3CD3"/>
    <w:p w14:paraId="180BEFB3" w14:textId="77777777" w:rsidR="001850D0" w:rsidRDefault="001850D0" w:rsidP="003E3CD3"/>
    <w:p w14:paraId="1CF76199" w14:textId="77777777" w:rsidR="001850D0" w:rsidRDefault="001850D0" w:rsidP="003E3CD3"/>
    <w:p w14:paraId="5967ED91" w14:textId="77777777" w:rsidR="00D343A4" w:rsidRDefault="00D343A4" w:rsidP="003E3CD3"/>
    <w:p w14:paraId="0311BC5B" w14:textId="77777777" w:rsidR="006623CC" w:rsidRDefault="006623CC" w:rsidP="006623CC">
      <w:pPr>
        <w:jc w:val="center"/>
      </w:pPr>
      <w:r>
        <w:rPr>
          <w:b/>
          <w:noProof/>
          <w:lang w:val="en-US"/>
        </w:rPr>
        <w:lastRenderedPageBreak/>
        <w:drawing>
          <wp:inline distT="0" distB="0" distL="0" distR="0" wp14:anchorId="0626B5FF" wp14:editId="1620AB7D">
            <wp:extent cx="1373433" cy="2393822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ld_Figure_Skating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633" cy="25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39904" w14:textId="77777777" w:rsidR="006623CC" w:rsidRDefault="006623CC" w:rsidP="003E3CD3"/>
    <w:p w14:paraId="1FC223DF" w14:textId="77777777" w:rsidR="006623CC" w:rsidRDefault="006623CC" w:rsidP="003E3CD3"/>
    <w:p w14:paraId="75E6DE53" w14:textId="77777777" w:rsidR="001850D0" w:rsidRDefault="001850D0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>
        <w:rPr>
          <w:b/>
        </w:rPr>
        <w:t>Buffet-illallinen</w:t>
      </w:r>
    </w:p>
    <w:p w14:paraId="34EC1ED3" w14:textId="77777777" w:rsidR="001850D0" w:rsidRDefault="001850D0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i/>
        </w:rPr>
      </w:pPr>
      <w:r w:rsidRPr="001850D0">
        <w:rPr>
          <w:b/>
          <w:i/>
        </w:rPr>
        <w:t>Menu</w:t>
      </w:r>
    </w:p>
    <w:p w14:paraId="6167441D" w14:textId="77777777" w:rsidR="002B54A1" w:rsidRDefault="002B54A1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Buffet-illallinen</w:t>
      </w:r>
    </w:p>
    <w:p w14:paraId="51AD06F8" w14:textId="77777777" w:rsidR="002B54A1" w:rsidRDefault="002B54A1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 xml:space="preserve">Savusiika-perunasalaattia, hovimestarinkastiketta Pippuroitua </w:t>
      </w:r>
      <w:proofErr w:type="spellStart"/>
      <w:r>
        <w:t>häränpaistia</w:t>
      </w:r>
      <w:proofErr w:type="spellEnd"/>
      <w:r>
        <w:t xml:space="preserve"> ja paholaisenhilloa </w:t>
      </w:r>
      <w:proofErr w:type="spellStart"/>
      <w:r>
        <w:t>Chorizo</w:t>
      </w:r>
      <w:proofErr w:type="spellEnd"/>
      <w:r>
        <w:t xml:space="preserve">-couscous-salaattia, kardemummajugurttia </w:t>
      </w:r>
      <w:r>
        <w:br/>
        <w:t xml:space="preserve">Paahdettua kurpitsaa, vuohenjuustoa ja </w:t>
      </w:r>
      <w:proofErr w:type="spellStart"/>
      <w:r>
        <w:t>rucolaa</w:t>
      </w:r>
      <w:proofErr w:type="spellEnd"/>
      <w:r>
        <w:t xml:space="preserve"> Caesar salaatti ”</w:t>
      </w:r>
      <w:proofErr w:type="spellStart"/>
      <w:r>
        <w:t>naturel</w:t>
      </w:r>
      <w:proofErr w:type="spellEnd"/>
      <w:r>
        <w:t>”</w:t>
      </w:r>
      <w:r>
        <w:br/>
        <w:t>Vihersalaattia ja versoja</w:t>
      </w:r>
      <w:r>
        <w:br/>
        <w:t xml:space="preserve">Talon </w:t>
      </w:r>
      <w:proofErr w:type="spellStart"/>
      <w:r>
        <w:t>focaccia</w:t>
      </w:r>
      <w:proofErr w:type="spellEnd"/>
      <w:r>
        <w:t xml:space="preserve"> ja humusta</w:t>
      </w:r>
    </w:p>
    <w:p w14:paraId="75F12A4A" w14:textId="77777777" w:rsidR="002B54A1" w:rsidRDefault="002B54A1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***</w:t>
      </w:r>
    </w:p>
    <w:p w14:paraId="3FF03CB0" w14:textId="77777777" w:rsidR="002B54A1" w:rsidRDefault="002B54A1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 xml:space="preserve">Vasikanrintaa, Marsala-kastiketta ja paistettuja </w:t>
      </w:r>
      <w:proofErr w:type="spellStart"/>
      <w:r>
        <w:t>gnoccheja</w:t>
      </w:r>
      <w:proofErr w:type="spellEnd"/>
      <w:r>
        <w:t xml:space="preserve"> </w:t>
      </w:r>
    </w:p>
    <w:p w14:paraId="7E5503AD" w14:textId="77777777" w:rsidR="002B54A1" w:rsidRDefault="002B54A1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***</w:t>
      </w:r>
    </w:p>
    <w:p w14:paraId="1E7AF897" w14:textId="77777777" w:rsidR="002B54A1" w:rsidRDefault="002B54A1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proofErr w:type="spellStart"/>
      <w:r>
        <w:t>Tiramisu</w:t>
      </w:r>
      <w:proofErr w:type="spellEnd"/>
    </w:p>
    <w:p w14:paraId="6E9F6C54" w14:textId="77777777" w:rsidR="002B54A1" w:rsidRDefault="002B54A1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***</w:t>
      </w:r>
    </w:p>
    <w:p w14:paraId="750BCA8C" w14:textId="77777777" w:rsidR="002B54A1" w:rsidRDefault="00DF0056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Kuohuviini</w:t>
      </w:r>
      <w:r>
        <w:br/>
        <w:t>2 drinkkilippua (virvoke, olut, puna</w:t>
      </w:r>
      <w:r w:rsidR="001D437D">
        <w:t>/valkoviini)</w:t>
      </w:r>
    </w:p>
    <w:p w14:paraId="60665CC3" w14:textId="77777777" w:rsidR="00D343A4" w:rsidRDefault="00D343A4" w:rsidP="00F772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***</w:t>
      </w:r>
    </w:p>
    <w:p w14:paraId="52018113" w14:textId="77777777" w:rsidR="00D343A4" w:rsidRDefault="00D343A4" w:rsidP="002B54A1"/>
    <w:p w14:paraId="1EC1A6BF" w14:textId="77777777" w:rsidR="001850D0" w:rsidRPr="002B54A1" w:rsidRDefault="001850D0" w:rsidP="003E3CD3"/>
    <w:sectPr w:rsidR="001850D0" w:rsidRPr="002B54A1" w:rsidSect="001850D0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7" w:right="567" w:bottom="993" w:left="1701" w:header="567" w:footer="329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A5A68" w14:textId="77777777" w:rsidR="009E66BF" w:rsidRDefault="009E66BF">
      <w:r>
        <w:separator/>
      </w:r>
    </w:p>
  </w:endnote>
  <w:endnote w:type="continuationSeparator" w:id="0">
    <w:p w14:paraId="1CD0441E" w14:textId="77777777" w:rsidR="009E66BF" w:rsidRDefault="009E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52ACD" w14:textId="77777777" w:rsidR="003D5EA4" w:rsidRDefault="003D5E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7FB33" w14:textId="77777777" w:rsidR="003D5EA4" w:rsidRDefault="003D5EA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FCF1" w14:textId="77777777" w:rsidR="00360E4F" w:rsidRPr="00360E4F" w:rsidRDefault="00A644DB" w:rsidP="00A644DB">
    <w:pPr>
      <w:pStyle w:val="Footer"/>
      <w:ind w:left="8789" w:hanging="965"/>
    </w:pPr>
    <w:r>
      <w:t xml:space="preserve">   </w:t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AEFB" w14:textId="77777777" w:rsidR="009E66BF" w:rsidRDefault="009E66BF">
      <w:r>
        <w:separator/>
      </w:r>
    </w:p>
  </w:footnote>
  <w:footnote w:type="continuationSeparator" w:id="0">
    <w:p w14:paraId="3E5FFCDD" w14:textId="77777777" w:rsidR="009E66BF" w:rsidRDefault="009E66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DB941" w14:textId="77777777" w:rsidR="00211848" w:rsidRDefault="00211848" w:rsidP="0028706D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8AB68" w14:textId="77777777" w:rsidR="00211848" w:rsidRDefault="00211848" w:rsidP="0021184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E4E2C" w14:textId="77777777" w:rsidR="001850D0" w:rsidRDefault="004D65F6" w:rsidP="00360E4F">
    <w:pPr>
      <w:pStyle w:val="Header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5378F6">
      <w:rPr>
        <w:noProof/>
        <w:lang w:val="en-US"/>
      </w:rPr>
      <w:drawing>
        <wp:inline distT="0" distB="0" distL="0" distR="0" wp14:anchorId="11D33AD9" wp14:editId="6F854210">
          <wp:extent cx="2831161" cy="4403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omeng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032" cy="44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50D0">
      <w:t xml:space="preserve">     </w:t>
    </w:r>
  </w:p>
  <w:p w14:paraId="7619B071" w14:textId="77777777" w:rsidR="00211848" w:rsidRPr="00360E4F" w:rsidRDefault="001850D0" w:rsidP="00360E4F">
    <w:pPr>
      <w:pStyle w:val="Header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B4C1103"/>
    <w:multiLevelType w:val="hybridMultilevel"/>
    <w:tmpl w:val="BE26342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8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2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7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8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A4350"/>
    <w:multiLevelType w:val="multilevel"/>
    <w:tmpl w:val="868E5770"/>
    <w:lvl w:ilvl="0">
      <w:start w:val="1"/>
      <w:numFmt w:val="decimal"/>
      <w:lvlText w:val="%1"/>
      <w:lvlJc w:val="left"/>
      <w:pPr>
        <w:ind w:left="573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6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7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9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3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42"/>
  </w:num>
  <w:num w:numId="4">
    <w:abstractNumId w:val="28"/>
  </w:num>
  <w:num w:numId="5">
    <w:abstractNumId w:val="5"/>
  </w:num>
  <w:num w:numId="6">
    <w:abstractNumId w:val="32"/>
  </w:num>
  <w:num w:numId="7">
    <w:abstractNumId w:val="40"/>
  </w:num>
  <w:num w:numId="8">
    <w:abstractNumId w:val="41"/>
  </w:num>
  <w:num w:numId="9">
    <w:abstractNumId w:val="2"/>
  </w:num>
  <w:num w:numId="10">
    <w:abstractNumId w:val="37"/>
  </w:num>
  <w:num w:numId="11">
    <w:abstractNumId w:val="7"/>
  </w:num>
  <w:num w:numId="12">
    <w:abstractNumId w:val="26"/>
  </w:num>
  <w:num w:numId="13">
    <w:abstractNumId w:val="10"/>
  </w:num>
  <w:num w:numId="14">
    <w:abstractNumId w:val="43"/>
  </w:num>
  <w:num w:numId="15">
    <w:abstractNumId w:val="2"/>
  </w:num>
  <w:num w:numId="16">
    <w:abstractNumId w:val="17"/>
  </w:num>
  <w:num w:numId="17">
    <w:abstractNumId w:val="19"/>
  </w:num>
  <w:num w:numId="18">
    <w:abstractNumId w:val="21"/>
  </w:num>
  <w:num w:numId="19">
    <w:abstractNumId w:val="22"/>
  </w:num>
  <w:num w:numId="20">
    <w:abstractNumId w:val="36"/>
  </w:num>
  <w:num w:numId="21">
    <w:abstractNumId w:val="14"/>
  </w:num>
  <w:num w:numId="22">
    <w:abstractNumId w:val="34"/>
  </w:num>
  <w:num w:numId="23">
    <w:abstractNumId w:val="25"/>
  </w:num>
  <w:num w:numId="24">
    <w:abstractNumId w:val="0"/>
  </w:num>
  <w:num w:numId="25">
    <w:abstractNumId w:val="15"/>
  </w:num>
  <w:num w:numId="26">
    <w:abstractNumId w:val="30"/>
  </w:num>
  <w:num w:numId="27">
    <w:abstractNumId w:val="23"/>
  </w:num>
  <w:num w:numId="28">
    <w:abstractNumId w:val="3"/>
  </w:num>
  <w:num w:numId="29">
    <w:abstractNumId w:val="1"/>
  </w:num>
  <w:num w:numId="30">
    <w:abstractNumId w:val="35"/>
  </w:num>
  <w:num w:numId="31">
    <w:abstractNumId w:val="20"/>
  </w:num>
  <w:num w:numId="32">
    <w:abstractNumId w:val="39"/>
  </w:num>
  <w:num w:numId="33">
    <w:abstractNumId w:val="13"/>
  </w:num>
  <w:num w:numId="34">
    <w:abstractNumId w:val="9"/>
  </w:num>
  <w:num w:numId="35">
    <w:abstractNumId w:val="18"/>
  </w:num>
  <w:num w:numId="36">
    <w:abstractNumId w:val="6"/>
  </w:num>
  <w:num w:numId="37">
    <w:abstractNumId w:val="38"/>
  </w:num>
  <w:num w:numId="38">
    <w:abstractNumId w:val="16"/>
  </w:num>
  <w:num w:numId="39">
    <w:abstractNumId w:val="27"/>
  </w:num>
  <w:num w:numId="40">
    <w:abstractNumId w:val="11"/>
  </w:num>
  <w:num w:numId="41">
    <w:abstractNumId w:val="12"/>
  </w:num>
  <w:num w:numId="42">
    <w:abstractNumId w:val="24"/>
  </w:num>
  <w:num w:numId="43">
    <w:abstractNumId w:val="8"/>
  </w:num>
  <w:num w:numId="44">
    <w:abstractNumId w:val="4"/>
  </w:num>
  <w:num w:numId="45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D0"/>
    <w:rsid w:val="000035FF"/>
    <w:rsid w:val="0000744F"/>
    <w:rsid w:val="0001326A"/>
    <w:rsid w:val="00015B9C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57F7"/>
    <w:rsid w:val="00065F39"/>
    <w:rsid w:val="0006642F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80EBD"/>
    <w:rsid w:val="00181624"/>
    <w:rsid w:val="001850D0"/>
    <w:rsid w:val="00186DE4"/>
    <w:rsid w:val="0018706B"/>
    <w:rsid w:val="00193C54"/>
    <w:rsid w:val="00193E67"/>
    <w:rsid w:val="001958EF"/>
    <w:rsid w:val="001A33B0"/>
    <w:rsid w:val="001A33B5"/>
    <w:rsid w:val="001A47D9"/>
    <w:rsid w:val="001A70C9"/>
    <w:rsid w:val="001B118B"/>
    <w:rsid w:val="001B4435"/>
    <w:rsid w:val="001C0ADA"/>
    <w:rsid w:val="001C30D2"/>
    <w:rsid w:val="001D437D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1A89"/>
    <w:rsid w:val="0024402A"/>
    <w:rsid w:val="00250D95"/>
    <w:rsid w:val="00255F1D"/>
    <w:rsid w:val="00256A83"/>
    <w:rsid w:val="0025785F"/>
    <w:rsid w:val="00264568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8706D"/>
    <w:rsid w:val="00290F89"/>
    <w:rsid w:val="0029521A"/>
    <w:rsid w:val="002A440A"/>
    <w:rsid w:val="002B2009"/>
    <w:rsid w:val="002B2031"/>
    <w:rsid w:val="002B34C1"/>
    <w:rsid w:val="002B3A69"/>
    <w:rsid w:val="002B46B0"/>
    <w:rsid w:val="002B54A1"/>
    <w:rsid w:val="002C5417"/>
    <w:rsid w:val="002C63F8"/>
    <w:rsid w:val="002D124D"/>
    <w:rsid w:val="002D1428"/>
    <w:rsid w:val="002D4979"/>
    <w:rsid w:val="002E3817"/>
    <w:rsid w:val="002E39ED"/>
    <w:rsid w:val="002E6432"/>
    <w:rsid w:val="002F0061"/>
    <w:rsid w:val="002F1E41"/>
    <w:rsid w:val="002F4106"/>
    <w:rsid w:val="002F72A0"/>
    <w:rsid w:val="00302C3A"/>
    <w:rsid w:val="00302C67"/>
    <w:rsid w:val="003036C1"/>
    <w:rsid w:val="00310D11"/>
    <w:rsid w:val="00316144"/>
    <w:rsid w:val="00316BC2"/>
    <w:rsid w:val="0031717C"/>
    <w:rsid w:val="00321CE2"/>
    <w:rsid w:val="003240F8"/>
    <w:rsid w:val="00330DFF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0E4F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C34"/>
    <w:rsid w:val="003A5F34"/>
    <w:rsid w:val="003B0A59"/>
    <w:rsid w:val="003B5FEA"/>
    <w:rsid w:val="003B6D8D"/>
    <w:rsid w:val="003C0EF2"/>
    <w:rsid w:val="003C31F6"/>
    <w:rsid w:val="003D5EA4"/>
    <w:rsid w:val="003E196E"/>
    <w:rsid w:val="003E3CD3"/>
    <w:rsid w:val="003E6EFB"/>
    <w:rsid w:val="003F2718"/>
    <w:rsid w:val="003F4E67"/>
    <w:rsid w:val="0040143F"/>
    <w:rsid w:val="00401891"/>
    <w:rsid w:val="00402F2F"/>
    <w:rsid w:val="00406AFD"/>
    <w:rsid w:val="004077BC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90577"/>
    <w:rsid w:val="004907C0"/>
    <w:rsid w:val="00491FD7"/>
    <w:rsid w:val="00492612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AF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11E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5D09"/>
    <w:rsid w:val="0056641A"/>
    <w:rsid w:val="00566796"/>
    <w:rsid w:val="00566E59"/>
    <w:rsid w:val="00570681"/>
    <w:rsid w:val="0057134C"/>
    <w:rsid w:val="00575015"/>
    <w:rsid w:val="00575397"/>
    <w:rsid w:val="005802C5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3583"/>
    <w:rsid w:val="005C404A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3CC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2876"/>
    <w:rsid w:val="006C4AD8"/>
    <w:rsid w:val="006D2504"/>
    <w:rsid w:val="006D2837"/>
    <w:rsid w:val="006D3116"/>
    <w:rsid w:val="006E04B0"/>
    <w:rsid w:val="006E411A"/>
    <w:rsid w:val="006E445F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4242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754E8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24F97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5665"/>
    <w:rsid w:val="00955ABD"/>
    <w:rsid w:val="00957F2F"/>
    <w:rsid w:val="00962E20"/>
    <w:rsid w:val="00963918"/>
    <w:rsid w:val="00964ED7"/>
    <w:rsid w:val="00967BDA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4C3C"/>
    <w:rsid w:val="009D665D"/>
    <w:rsid w:val="009D6FD3"/>
    <w:rsid w:val="009E0F30"/>
    <w:rsid w:val="009E2594"/>
    <w:rsid w:val="009E4B1C"/>
    <w:rsid w:val="009E66BF"/>
    <w:rsid w:val="009E6D9B"/>
    <w:rsid w:val="009F4BA0"/>
    <w:rsid w:val="009F502E"/>
    <w:rsid w:val="009F71A9"/>
    <w:rsid w:val="009F7A68"/>
    <w:rsid w:val="00A078C3"/>
    <w:rsid w:val="00A1169C"/>
    <w:rsid w:val="00A1290B"/>
    <w:rsid w:val="00A17F39"/>
    <w:rsid w:val="00A2143A"/>
    <w:rsid w:val="00A2290F"/>
    <w:rsid w:val="00A23DD2"/>
    <w:rsid w:val="00A241CB"/>
    <w:rsid w:val="00A30142"/>
    <w:rsid w:val="00A305DA"/>
    <w:rsid w:val="00A3646E"/>
    <w:rsid w:val="00A364F4"/>
    <w:rsid w:val="00A50007"/>
    <w:rsid w:val="00A513EE"/>
    <w:rsid w:val="00A52446"/>
    <w:rsid w:val="00A55B0E"/>
    <w:rsid w:val="00A577DE"/>
    <w:rsid w:val="00A60487"/>
    <w:rsid w:val="00A63616"/>
    <w:rsid w:val="00A644DB"/>
    <w:rsid w:val="00A66DD8"/>
    <w:rsid w:val="00A67895"/>
    <w:rsid w:val="00A67B78"/>
    <w:rsid w:val="00A67E5F"/>
    <w:rsid w:val="00A7068C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06F04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877A6"/>
    <w:rsid w:val="00C90738"/>
    <w:rsid w:val="00C94DF1"/>
    <w:rsid w:val="00CA25BB"/>
    <w:rsid w:val="00CA30DF"/>
    <w:rsid w:val="00CA49F5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43A4"/>
    <w:rsid w:val="00D352A7"/>
    <w:rsid w:val="00D36D22"/>
    <w:rsid w:val="00D3789A"/>
    <w:rsid w:val="00D5007F"/>
    <w:rsid w:val="00D504DB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67E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234A"/>
    <w:rsid w:val="00DD3E58"/>
    <w:rsid w:val="00DD5356"/>
    <w:rsid w:val="00DE1C91"/>
    <w:rsid w:val="00DE43A5"/>
    <w:rsid w:val="00DE6CDA"/>
    <w:rsid w:val="00DF0056"/>
    <w:rsid w:val="00DF0B93"/>
    <w:rsid w:val="00DF15CF"/>
    <w:rsid w:val="00DF35BD"/>
    <w:rsid w:val="00DF52D9"/>
    <w:rsid w:val="00DF791F"/>
    <w:rsid w:val="00E0127C"/>
    <w:rsid w:val="00E013A7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00FB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4A62"/>
    <w:rsid w:val="00ED4A73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57E0"/>
    <w:rsid w:val="00F26D85"/>
    <w:rsid w:val="00F3231D"/>
    <w:rsid w:val="00F34557"/>
    <w:rsid w:val="00F41FD4"/>
    <w:rsid w:val="00F422EA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F60"/>
    <w:rsid w:val="00F772CC"/>
    <w:rsid w:val="00F80BF2"/>
    <w:rsid w:val="00F82B4F"/>
    <w:rsid w:val="00F8789C"/>
    <w:rsid w:val="00F87CE5"/>
    <w:rsid w:val="00F9124B"/>
    <w:rsid w:val="00F91D11"/>
    <w:rsid w:val="00F92F71"/>
    <w:rsid w:val="00F9577C"/>
    <w:rsid w:val="00F96207"/>
    <w:rsid w:val="00FA02AB"/>
    <w:rsid w:val="00FA3B52"/>
    <w:rsid w:val="00FA3B64"/>
    <w:rsid w:val="00FA4C7D"/>
    <w:rsid w:val="00FA5BBF"/>
    <w:rsid w:val="00FA65DE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458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60E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E4F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E4F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E4F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E4F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E4F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BodyTextIndent2">
    <w:name w:val="Body Text Indent 2"/>
    <w:basedOn w:val="Normal"/>
    <w:pPr>
      <w:ind w:left="1304" w:firstLine="1"/>
    </w:pPr>
    <w:rPr>
      <w:rFonts w:ascii="Arial" w:hAnsi="Arial" w:cs="Arial"/>
      <w:lang w:val="en-GB"/>
    </w:rPr>
  </w:style>
  <w:style w:type="character" w:styleId="PageNumber">
    <w:name w:val="page number"/>
    <w:basedOn w:val="DefaultParagraphFont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BodyTextIndent3">
    <w:name w:val="Body Text Indent 3"/>
    <w:basedOn w:val="Normal"/>
    <w:pPr>
      <w:ind w:left="2340" w:hanging="900"/>
    </w:pPr>
    <w:rPr>
      <w:rFonts w:ascii="Arial" w:hAnsi="Arial" w:cs="Arial"/>
      <w:sz w:val="21"/>
    </w:rPr>
  </w:style>
  <w:style w:type="paragraph" w:styleId="NormalIndent">
    <w:name w:val="Normal Indent"/>
    <w:basedOn w:val="Normal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BalloonText">
    <w:name w:val="Balloon Text"/>
    <w:basedOn w:val="Normal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lang w:val="fi-FI" w:eastAsia="fi-FI"/>
    </w:rPr>
  </w:style>
  <w:style w:type="paragraph" w:customStyle="1" w:styleId="MediumGrid1-Accent21">
    <w:name w:val="Medium Grid 1 - Accent 21"/>
    <w:basedOn w:val="Normal"/>
    <w:uiPriority w:val="34"/>
    <w:qFormat/>
    <w:rsid w:val="00F50691"/>
    <w:pPr>
      <w:ind w:left="1304"/>
    </w:pPr>
  </w:style>
  <w:style w:type="paragraph" w:styleId="ListParagraph">
    <w:name w:val="List Paragraph"/>
    <w:basedOn w:val="Normal"/>
    <w:uiPriority w:val="34"/>
    <w:qFormat/>
    <w:rsid w:val="00B07772"/>
    <w:pPr>
      <w:ind w:left="1304"/>
    </w:pPr>
  </w:style>
  <w:style w:type="character" w:styleId="CommentReference">
    <w:name w:val="annotation reference"/>
    <w:rsid w:val="00E06917"/>
    <w:rPr>
      <w:sz w:val="18"/>
      <w:szCs w:val="18"/>
    </w:rPr>
  </w:style>
  <w:style w:type="paragraph" w:styleId="CommentText">
    <w:name w:val="annotation text"/>
    <w:basedOn w:val="Normal"/>
    <w:link w:val="CommentTextChar"/>
    <w:rsid w:val="00E06917"/>
  </w:style>
  <w:style w:type="character" w:customStyle="1" w:styleId="CommentTextChar">
    <w:name w:val="Comment Text Char"/>
    <w:link w:val="CommentText"/>
    <w:rsid w:val="00E06917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rsid w:val="00E0691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06917"/>
    <w:rPr>
      <w:b/>
      <w:bCs/>
      <w:sz w:val="24"/>
      <w:szCs w:val="24"/>
      <w:lang w:val="fi-FI" w:eastAsia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E4F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E4F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E4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E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E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/>
    </w:rPr>
  </w:style>
  <w:style w:type="character" w:customStyle="1" w:styleId="Heading1Char">
    <w:name w:val="Heading 1 Char"/>
    <w:basedOn w:val="DefaultParagraphFont"/>
    <w:link w:val="Heading1"/>
    <w:uiPriority w:val="9"/>
    <w:rsid w:val="00360E4F"/>
    <w:rPr>
      <w:rFonts w:ascii="Arial" w:hAnsi="Arial" w:cs="Arial"/>
      <w:kern w:val="32"/>
      <w:sz w:val="21"/>
      <w:szCs w:val="32"/>
      <w:lang w:val="en-GB" w:eastAsia="fi-FI"/>
    </w:rPr>
  </w:style>
  <w:style w:type="paragraph" w:customStyle="1" w:styleId="Leip">
    <w:name w:val="Leipä"/>
    <w:basedOn w:val="Normal"/>
    <w:rsid w:val="00360E4F"/>
    <w:pPr>
      <w:spacing w:after="240" w:line="240" w:lineRule="auto"/>
      <w:ind w:left="567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724242"/>
    <w:rPr>
      <w:rFonts w:ascii="Arial" w:eastAsiaTheme="minorHAnsi" w:hAnsi="Arial" w:cs="Arial"/>
      <w:b/>
      <w:bCs/>
      <w:i/>
      <w:iCs/>
      <w:sz w:val="28"/>
      <w:szCs w:val="28"/>
      <w:lang w:val="fi-FI"/>
    </w:rPr>
  </w:style>
  <w:style w:type="character" w:styleId="FollowedHyperlink">
    <w:name w:val="FollowedHyperlink"/>
    <w:basedOn w:val="DefaultParagraphFont"/>
    <w:semiHidden/>
    <w:unhideWhenUsed/>
    <w:rsid w:val="00E40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lyyti.in/Seuraseminaari_2242017_3008" TargetMode="External"/><Relationship Id="rId9" Type="http://schemas.openxmlformats.org/officeDocument/2006/relationships/hyperlink" Target="https://www.lyyti.in/MMtalkoolaisten_illalliskaronkka_5039" TargetMode="External"/><Relationship Id="rId10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uti.wuorenheimo/Library/Group%20Containers/UBF8T346G9.Office/User%20Content.localized/Templates.localized/STLL_MM%20%20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E72C-8CCC-A641-A61E-884148F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STLL_MM  Logopohja.dotx</Template>
  <TotalTime>74</TotalTime>
  <Pages>1</Pages>
  <Words>248</Words>
  <Characters>1418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TIEDOTE</vt:lpstr>
    </vt:vector>
  </TitlesOfParts>
  <Company>SLU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Outi Wuorenheimo</dc:creator>
  <cp:keywords/>
  <dc:description/>
  <cp:lastModifiedBy>Outi Wuorenheimo</cp:lastModifiedBy>
  <cp:revision>1</cp:revision>
  <cp:lastPrinted>2016-04-29T06:01:00Z</cp:lastPrinted>
  <dcterms:created xsi:type="dcterms:W3CDTF">2017-03-21T09:30:00Z</dcterms:created>
  <dcterms:modified xsi:type="dcterms:W3CDTF">2017-03-22T08:04:00Z</dcterms:modified>
</cp:coreProperties>
</file>